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kern w:val="2"/>
          <w:sz w:val="28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28"/>
          <w:szCs w:val="36"/>
          <w:lang w:val="en-US" w:eastAsia="zh-CN" w:bidi="ar-SA"/>
        </w:rPr>
        <w:t>云南工贸职业技术学院2021年单独招生考试成绩复核申请表</w:t>
      </w:r>
    </w:p>
    <w:tbl>
      <w:tblPr>
        <w:tblStyle w:val="3"/>
        <w:tblW w:w="8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113"/>
        <w:gridCol w:w="288"/>
        <w:gridCol w:w="1399"/>
        <w:gridCol w:w="1399"/>
        <w:gridCol w:w="28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512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t>考生类别</w:t>
            </w:r>
          </w:p>
        </w:tc>
        <w:tc>
          <w:tcPr>
            <w:tcW w:w="5887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sym w:font="Wingdings 2" w:char="00A3"/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文史     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sym w:font="Wingdings 2" w:char="00A3"/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t>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512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t>复核科目</w:t>
            </w:r>
          </w:p>
        </w:tc>
        <w:tc>
          <w:tcPr>
            <w:tcW w:w="5887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t>职业适应性测试成绩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399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280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t>准考证号</w:t>
            </w:r>
          </w:p>
        </w:tc>
        <w:tc>
          <w:tcPr>
            <w:tcW w:w="280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80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t>身份证号码</w:t>
            </w:r>
          </w:p>
        </w:tc>
        <w:tc>
          <w:tcPr>
            <w:tcW w:w="5599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80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t>考试科目</w:t>
            </w:r>
          </w:p>
        </w:tc>
        <w:tc>
          <w:tcPr>
            <w:tcW w:w="5599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t>考试日期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80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599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2" w:hRule="atLeast"/>
          <w:jc w:val="center"/>
        </w:trPr>
        <w:tc>
          <w:tcPr>
            <w:tcW w:w="1399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t>复核成绩原因</w:t>
            </w:r>
          </w:p>
        </w:tc>
        <w:tc>
          <w:tcPr>
            <w:tcW w:w="7000" w:type="dxa"/>
            <w:gridSpan w:val="5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               考生签名（按手印）：</w:t>
            </w:r>
          </w:p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t xml:space="preserve">                             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t>年    月   日</w:t>
            </w:r>
          </w:p>
        </w:tc>
      </w:tr>
    </w:tbl>
    <w:p>
      <w:pPr>
        <w:jc w:val="left"/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  <w:t>说明：1、复核内容：检查成绩是否存在差错，不复核评分宽严。</w:t>
      </w:r>
    </w:p>
    <w:p>
      <w:pPr>
        <w:jc w:val="left"/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  <w:t xml:space="preserve">      2、申请人提出书面申请以收件箱时间为准，逾期不候。</w:t>
      </w:r>
    </w:p>
    <w:p>
      <w:pPr>
        <w:jc w:val="left"/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</w:pPr>
    </w:p>
    <w:p>
      <w:pPr>
        <w:jc w:val="left"/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  <w:t>————————————裁——切——线——————（骑缝章）————</w:t>
      </w:r>
    </w:p>
    <w:p>
      <w:pPr>
        <w:jc w:val="center"/>
        <w:rPr>
          <w:rFonts w:hint="eastAsia" w:ascii="方正小标宋_GBK" w:hAnsi="方正小标宋_GBK" w:eastAsia="方正小标宋_GBK" w:cs="方正小标宋_GBK"/>
          <w:kern w:val="2"/>
          <w:sz w:val="28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28"/>
          <w:szCs w:val="36"/>
          <w:lang w:val="en-US" w:eastAsia="zh-CN" w:bidi="ar-SA"/>
        </w:rPr>
        <w:t>云南工贸职业技术学院2021年单独招生考试成绩复核通知单</w:t>
      </w:r>
    </w:p>
    <w:tbl>
      <w:tblPr>
        <w:tblStyle w:val="3"/>
        <w:tblW w:w="8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666"/>
        <w:gridCol w:w="2061"/>
        <w:gridCol w:w="1814"/>
        <w:gridCol w:w="3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79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206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81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t>身份证号码</w:t>
            </w:r>
          </w:p>
        </w:tc>
        <w:tc>
          <w:tcPr>
            <w:tcW w:w="380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4" w:hRule="atLeast"/>
          <w:jc w:val="center"/>
        </w:trPr>
        <w:tc>
          <w:tcPr>
            <w:tcW w:w="61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t>复核结果</w:t>
            </w:r>
          </w:p>
        </w:tc>
        <w:tc>
          <w:tcPr>
            <w:tcW w:w="8345" w:type="dxa"/>
            <w:gridSpan w:val="4"/>
            <w:vAlign w:val="top"/>
          </w:tcPr>
          <w:p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t>经复核：</w:t>
            </w:r>
          </w:p>
          <w:p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sym w:font="Wingdings 2" w:char="00A3"/>
            </w:r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t>复核成绩无误。</w:t>
            </w:r>
          </w:p>
          <w:p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sym w:font="Wingdings 2" w:char="00A3"/>
            </w:r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t>其他情况（如有，应详述）。</w:t>
            </w:r>
          </w:p>
          <w:p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t xml:space="preserve">                                              云南工贸职业技术学院</w:t>
            </w:r>
          </w:p>
          <w:p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t xml:space="preserve">                                                招生就业与培训处</w:t>
            </w:r>
          </w:p>
          <w:p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32"/>
                <w:vertAlign w:val="baseline"/>
                <w:lang w:val="en-US" w:eastAsia="zh-CN" w:bidi="ar-SA"/>
              </w:rPr>
              <w:t xml:space="preserve">                                                  年 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8A441A"/>
    <w:rsid w:val="109576A6"/>
    <w:rsid w:val="14233F8C"/>
    <w:rsid w:val="1D8A441A"/>
    <w:rsid w:val="469A4116"/>
    <w:rsid w:val="74206C32"/>
    <w:rsid w:val="76BD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云技师一级标题"/>
    <w:basedOn w:val="1"/>
    <w:qFormat/>
    <w:uiPriority w:val="0"/>
    <w:pPr>
      <w:spacing w:line="600" w:lineRule="exact"/>
      <w:ind w:firstLine="700" w:firstLineChars="200"/>
      <w:jc w:val="left"/>
      <w:outlineLvl w:val="0"/>
    </w:pPr>
    <w:rPr>
      <w:rFonts w:hint="eastAsia" w:ascii="黑体" w:hAnsi="黑体" w:eastAsia="黑体" w:cs="黑体"/>
      <w:color w:val="000000"/>
      <w:sz w:val="32"/>
      <w:szCs w:val="32"/>
    </w:rPr>
  </w:style>
  <w:style w:type="paragraph" w:customStyle="1" w:styleId="6">
    <w:name w:val="云技师二级标题"/>
    <w:basedOn w:val="1"/>
    <w:qFormat/>
    <w:uiPriority w:val="0"/>
    <w:pPr>
      <w:spacing w:line="600" w:lineRule="exact"/>
      <w:ind w:firstLine="640" w:firstLineChars="200"/>
    </w:pPr>
    <w:rPr>
      <w:rFonts w:hint="eastAsia" w:ascii="楷体_GB2312" w:hAnsi="楷体_GB2312" w:eastAsia="楷体_GB2312" w:cs="楷体_GB2312"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2021-04-15T08:14:00Z</dcterms:created>
  <dc:creator>韦飔诗</dc:creator>
  <cp:lastModifiedBy>韦飔诗</cp:lastModifiedBy>
  <dcterms:modified xsi:type="dcterms:W3CDTF">2021-04-15T09:12:26Z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EC9C7E8E82354A358AB67120BB317555</vt:lpwstr>
  </property>
  <property fmtid="{D5CDD505-2E9C-101B-9397-08002B2CF9AE}" pid="4" name="KSOSaveFontToCloudKey">
    <vt:lpwstr>198822018_btnclosed</vt:lpwstr>
  </property>
</Properties>
</file>