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2022届全国普通高校毕业生就业工作第三次调度视频会议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为贯彻落实党中央、国务院“稳就业”“保就业”决策部署和省委省政府工作要求，进一步推进学院就业创业工作，确保2022届毕业生更加充分高质量就业。4月19日下午14:30，学院组织参加教育部2022届全国普通高校毕业生就业工作第三次调度视频会议。党委书记何良平，党委副书记、院长张泽斌，副院长彭为华出席会议，各系主任、学管副主任、专职副书记，各毕业班班主任、辅导员，招生就业与培训处负责相关同志共计30余人参加会议。会上，重庆市教委、云南省教育厅、华中科技大学等省市教育部门和高校领导作交流发言，教育部相关领导分析了全国当前的就业形势，通报了就业工作开展情况，对下一步的工作作了部署安排和明确要求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为了把教育部的部署措施落实到位，视频调度会结束后召开了学院2022届毕业生就业工作调度会。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党委副书记、院长张泽斌通报了学院2022届毕业生就业率情况及各系就业情况，并提出：当前就业形势异常严峻，但要想方设法让学院毕业生好就业、就好业，在工作中必须要做到工作标准再提高，行动再加速，创新工作再突破，工作效能再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党委书记何良平强调：要认清形势高度重视，要压实责任明确任务，要用心用情快速推进，要招生就业一体推进，要整合资源用好平台，要建立机制全员参与，要加强管理做好安全托底。力争在6月30日前完成就业工作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就业工作关系到学生切身利益，是学校生存和发展的基础。学院将进一步统一思想、统一行动，认真贯彻落实就业工作一把手责任制，积极整合校内外资源，努力实现2022届毕业生充分高质量就业。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8" name="图片 8" descr="2e93a710be6d1b530ce1a09dd198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e93a710be6d1b530ce1a09dd1985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3" name="图片 3" descr="6900b5e99fafbfc431c9bf3ec0544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900b5e99fafbfc431c9bf3ec0544c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4" name="图片 4" descr="1d029a51fe57de5db50316243c3da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029a51fe57de5db50316243c3dab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875" cy="3789680"/>
            <wp:effectExtent l="0" t="0" r="15875" b="1270"/>
            <wp:docPr id="5" name="图片 5" descr="b7dcda3310b33ad826bcc8835c6e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7dcda3310b33ad826bcc8835c6e1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04871"/>
    <w:rsid w:val="2A40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2022-04-25T08:23:00Z</dcterms:created>
  <dc:creator>_青涩♡</dc:creator>
  <cp:lastModifiedBy>_青涩♡</cp:lastModifiedBy>
  <dcterms:modified xsi:type="dcterms:W3CDTF">2022-04-25T08:38:32Z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1C8B3F791ACE47FBABA52CBED099FFCE</vt:lpwstr>
  </property>
</Properties>
</file>